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8A58" w14:textId="62F1E4EB" w:rsidR="00787A4A" w:rsidRPr="00DD193C" w:rsidRDefault="00787A4A" w:rsidP="00970323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0DFBFEF5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65D724B4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47E9A8F7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2DD182DE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77777777" w:rsidR="003617B4" w:rsidRPr="001F4FA3" w:rsidRDefault="003617B4" w:rsidP="006D220C">
      <w:pPr>
        <w:tabs>
          <w:tab w:val="left" w:pos="5529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5A4E6CA4" w14:textId="05D50075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….</w:t>
      </w:r>
    </w:p>
    <w:p w14:paraId="0DAAAF44" w14:textId="77777777" w:rsidR="003617B4" w:rsidRPr="001F4FA3" w:rsidRDefault="003617B4" w:rsidP="006D220C">
      <w:pPr>
        <w:tabs>
          <w:tab w:val="left" w:pos="4962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8127574" w14:textId="3518609F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………</w:t>
      </w:r>
    </w:p>
    <w:p w14:paraId="174F9282" w14:textId="13A3B484" w:rsidR="003617B4" w:rsidRPr="003617B4" w:rsidRDefault="003617B4" w:rsidP="00DB43A6">
      <w:pPr>
        <w:tabs>
          <w:tab w:val="left" w:pos="4962"/>
        </w:tabs>
        <w:suppressAutoHyphens/>
        <w:autoSpaceDN w:val="0"/>
        <w:spacing w:line="240" w:lineRule="auto"/>
        <w:ind w:left="4253"/>
        <w:jc w:val="right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="00F600A1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imię, nazwisko lub nazwa Kupującego składającego ofertę, adres lub siedziba Kupującego)</w:t>
      </w:r>
    </w:p>
    <w:p w14:paraId="6E5F2B95" w14:textId="77777777" w:rsidR="00787A4A" w:rsidRDefault="00787A4A" w:rsidP="00970323">
      <w:pPr>
        <w:pStyle w:val="Standard"/>
        <w:tabs>
          <w:tab w:val="left" w:pos="8789"/>
        </w:tabs>
        <w:ind w:right="709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E9C6BB9" w14:textId="77777777" w:rsidR="00970323" w:rsidRDefault="00970323" w:rsidP="006D220C">
      <w:pPr>
        <w:pStyle w:val="Standard"/>
        <w:ind w:right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17D642" w14:textId="21B9591D" w:rsidR="00787A4A" w:rsidRDefault="00787A4A" w:rsidP="006D220C">
      <w:pPr>
        <w:pStyle w:val="Standard"/>
        <w:ind w:right="709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237D46DA" w:rsidR="00787A4A" w:rsidRPr="003617B4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zakup </w:t>
      </w:r>
      <w:r w:rsidR="002925F7">
        <w:rPr>
          <w:rFonts w:ascii="Calibri" w:hAnsi="Calibri" w:cs="Calibri"/>
          <w:b/>
          <w:bCs/>
          <w:color w:val="000000"/>
          <w:sz w:val="24"/>
          <w:szCs w:val="24"/>
        </w:rPr>
        <w:t>mebli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należących do Polskiej Agencji Rozwoju Przedsiębiorczości</w:t>
      </w:r>
    </w:p>
    <w:p w14:paraId="1DFDBDE8" w14:textId="77777777" w:rsidR="00787A4A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19AE85C8" w:rsidR="00787A4A" w:rsidRDefault="00787A4A" w:rsidP="006D220C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odpowiedzi na ogłoszenie o sprzedaży </w:t>
      </w:r>
      <w:r w:rsidR="002925F7">
        <w:rPr>
          <w:rFonts w:ascii="Calibri" w:hAnsi="Calibri" w:cs="Calibri"/>
          <w:sz w:val="24"/>
          <w:szCs w:val="24"/>
        </w:rPr>
        <w:t>mebli</w:t>
      </w:r>
      <w:r>
        <w:rPr>
          <w:rFonts w:ascii="Calibri" w:hAnsi="Calibri" w:cs="Calibri"/>
          <w:sz w:val="24"/>
          <w:szCs w:val="24"/>
        </w:rPr>
        <w:t xml:space="preserve"> należących do Polskiej Agencji Rozwoju Przedsiębiorczości oświadczam, że: </w:t>
      </w:r>
    </w:p>
    <w:p w14:paraId="6F6F0F1F" w14:textId="4D8EA1FB" w:rsidR="00787A4A" w:rsidRDefault="00787A4A" w:rsidP="006D220C">
      <w:pPr>
        <w:pStyle w:val="Tekstpodstawowy2"/>
        <w:numPr>
          <w:ilvl w:val="0"/>
          <w:numId w:val="8"/>
        </w:numPr>
        <w:spacing w:after="0" w:line="276" w:lineRule="auto"/>
        <w:ind w:left="284" w:right="709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Oferuję zakup </w:t>
      </w:r>
      <w:r w:rsidR="002925F7">
        <w:rPr>
          <w:rFonts w:ascii="Calibri" w:hAnsi="Calibri" w:cs="Calibri"/>
          <w:sz w:val="24"/>
          <w:szCs w:val="24"/>
        </w:rPr>
        <w:t>wskazanego składnika</w:t>
      </w:r>
      <w:r>
        <w:rPr>
          <w:rFonts w:ascii="Calibri" w:hAnsi="Calibri" w:cs="Calibri"/>
          <w:sz w:val="24"/>
          <w:szCs w:val="24"/>
        </w:rPr>
        <w:t xml:space="preserve"> za cenę brutto zgodnie z poniższym wykazem: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3A604B" w14:paraId="7CEAEF04" w14:textId="77777777" w:rsidTr="003A604B">
        <w:trPr>
          <w:trHeight w:val="159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1CE93F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0E4C7C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Typ składnika</w:t>
            </w:r>
          </w:p>
        </w:tc>
        <w:tc>
          <w:tcPr>
            <w:tcW w:w="1701" w:type="dxa"/>
            <w:vAlign w:val="center"/>
          </w:tcPr>
          <w:p w14:paraId="4EABA185" w14:textId="251859DB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Cena wywoławcza jednostkowa brutto/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</w:t>
            </w:r>
          </w:p>
        </w:tc>
        <w:tc>
          <w:tcPr>
            <w:tcW w:w="1134" w:type="dxa"/>
            <w:vAlign w:val="center"/>
          </w:tcPr>
          <w:p w14:paraId="2AA82E7D" w14:textId="3832C78A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Dostępna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605318" w14:textId="1141F6DD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Oferowana cena brutto w zł /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</w:t>
            </w:r>
          </w:p>
        </w:tc>
        <w:tc>
          <w:tcPr>
            <w:tcW w:w="1843" w:type="dxa"/>
            <w:shd w:val="clear" w:color="auto" w:fill="auto"/>
          </w:tcPr>
          <w:p w14:paraId="6F608925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57A50F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20801B2C" w14:textId="321419F0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Ilość 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składników meblowych</w:t>
            </w:r>
          </w:p>
        </w:tc>
        <w:tc>
          <w:tcPr>
            <w:tcW w:w="1843" w:type="dxa"/>
          </w:tcPr>
          <w:p w14:paraId="6D9F36DB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0086187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Razem</w:t>
            </w:r>
          </w:p>
          <w:p w14:paraId="2C923629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brutto</w:t>
            </w:r>
          </w:p>
          <w:p w14:paraId="00348CA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w zł</w:t>
            </w:r>
          </w:p>
          <w:p w14:paraId="7B03A5C5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(kol. F = </w:t>
            </w:r>
          </w:p>
          <w:p w14:paraId="55FB79FE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kol. D x kol. E)</w:t>
            </w:r>
          </w:p>
          <w:p w14:paraId="2B83DE1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A604B" w14:paraId="4CC175A9" w14:textId="77777777" w:rsidTr="003A604B">
        <w:trPr>
          <w:trHeight w:val="27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BE0592C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C9DC67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79AF900D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</w:tcPr>
          <w:p w14:paraId="1DF4FBD7" w14:textId="5FDA3ECB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0240C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301E" w14:textId="110C3FB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843" w:type="dxa"/>
            <w:shd w:val="clear" w:color="auto" w:fill="auto"/>
          </w:tcPr>
          <w:p w14:paraId="3CE0E74F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1B169792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3A604B" w14:paraId="7B327571" w14:textId="77777777" w:rsidTr="003A604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4CBA205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3137A8E" w14:textId="0F0320D1" w:rsidR="003A604B" w:rsidRPr="003617B4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2-osobowe (podwójne) 120x80 białe</w:t>
            </w:r>
          </w:p>
        </w:tc>
        <w:tc>
          <w:tcPr>
            <w:tcW w:w="1701" w:type="dxa"/>
            <w:vAlign w:val="center"/>
          </w:tcPr>
          <w:p w14:paraId="204AC12E" w14:textId="5AB1DA05" w:rsidR="003A604B" w:rsidRPr="003617B4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400 zł</w:t>
            </w:r>
          </w:p>
        </w:tc>
        <w:tc>
          <w:tcPr>
            <w:tcW w:w="1134" w:type="dxa"/>
            <w:vAlign w:val="center"/>
          </w:tcPr>
          <w:p w14:paraId="500C74A0" w14:textId="52A7E7C2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9AB72" w14:textId="5A6E2EF6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1A2E69E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17609B3" w14:textId="07E9D24B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85EEAB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608F9A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F720E91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5A5A1D2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E3DEAA0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5EE759" w14:textId="77777777" w:rsidR="003A604B" w:rsidRPr="003617B4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25DBD50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347A5C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806B56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760F93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403631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96BF40F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CD28F5F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CBA676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4D3163E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B2E61B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04CCABFE" w14:textId="77777777" w:rsidTr="003A604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39D28D" w14:textId="6CC03B3F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4F20F2" w14:textId="7DDA7055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120X80 białe</w:t>
            </w:r>
          </w:p>
        </w:tc>
        <w:tc>
          <w:tcPr>
            <w:tcW w:w="1701" w:type="dxa"/>
            <w:vAlign w:val="center"/>
          </w:tcPr>
          <w:p w14:paraId="3DAFC6D2" w14:textId="1F0C2A91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04FC5FAB" w14:textId="0E72DA8A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9910AA" w14:textId="08E2EF20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2121E0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81D593A" w14:textId="69066442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8F4F185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E24114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DE753DE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891694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C342F0A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B6B3724" w14:textId="28FD75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E902030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A2F8FA1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DA5E430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2FD0F7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2F132D" w14:textId="5570712A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5B24581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3213942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9E7930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9BE29C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FFA0E7" w14:textId="255128AE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7C336EF3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F4E9DA" w14:textId="18753B62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C41DD" w14:textId="6A61B3AE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120X75 białe</w:t>
            </w:r>
          </w:p>
        </w:tc>
        <w:tc>
          <w:tcPr>
            <w:tcW w:w="1701" w:type="dxa"/>
            <w:vAlign w:val="center"/>
          </w:tcPr>
          <w:p w14:paraId="723783E3" w14:textId="08E09565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43BD137F" w14:textId="047AC0F4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3F3DB1" w14:textId="60EEC9B5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2E7E59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EB20E5F" w14:textId="35411A82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FDE3E09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FEABD9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4136FBC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B25936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154542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CB9C0A" w14:textId="440ECA3F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671A17E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4D00A4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1E7150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EDECD1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2E2025" w14:textId="21A2F734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3F24150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C04F1C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A7D618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4CD0001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941696" w14:textId="3786036D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5416BD9A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F2F4CE" w14:textId="4D379971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A66BA9" w14:textId="7A33C3B8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0" w:name="_Hlk198646069"/>
            <w:r>
              <w:rPr>
                <w:rFonts w:ascii="Calibri" w:hAnsi="Calibri" w:cs="Calibri"/>
              </w:rPr>
              <w:t>Biurko 120x60  białe</w:t>
            </w:r>
            <w:bookmarkEnd w:id="0"/>
          </w:p>
        </w:tc>
        <w:tc>
          <w:tcPr>
            <w:tcW w:w="1701" w:type="dxa"/>
            <w:vAlign w:val="center"/>
          </w:tcPr>
          <w:p w14:paraId="6E7D10BA" w14:textId="06920693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275411B7" w14:textId="74490EE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F82256" w14:textId="47A1DACF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4A1150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0A86FC43" w14:textId="1DA2C199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78853C7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02F766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0D9D281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6D7F84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6C1F74C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F7A3B5" w14:textId="7A38DA53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21C996F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E373E1F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56FC69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1E171E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D504594" w14:textId="2969C4F9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9B64DA9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1CE37FE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46DED2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DEE611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B89E4AE" w14:textId="0E2D1AD5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023FE821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A13AAD" w14:textId="006EE4E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54BEEA" w14:textId="24EB8386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" w:name="_Hlk198646810"/>
            <w:r>
              <w:rPr>
                <w:rFonts w:ascii="Calibri" w:hAnsi="Calibri" w:cs="Calibri"/>
              </w:rPr>
              <w:t xml:space="preserve">Biurko 160x80 </w:t>
            </w:r>
            <w:bookmarkEnd w:id="1"/>
            <w:r>
              <w:rPr>
                <w:rFonts w:ascii="Calibri" w:hAnsi="Calibri" w:cs="Calibri"/>
              </w:rPr>
              <w:t>białe</w:t>
            </w:r>
          </w:p>
        </w:tc>
        <w:tc>
          <w:tcPr>
            <w:tcW w:w="1701" w:type="dxa"/>
            <w:vAlign w:val="center"/>
          </w:tcPr>
          <w:p w14:paraId="572CD619" w14:textId="0EB39A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300 zł</w:t>
            </w:r>
          </w:p>
        </w:tc>
        <w:tc>
          <w:tcPr>
            <w:tcW w:w="1134" w:type="dxa"/>
            <w:vAlign w:val="center"/>
          </w:tcPr>
          <w:p w14:paraId="105A08BF" w14:textId="31CDB1F3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401AC9" w14:textId="5F385D24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250756D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3B5995B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8C93232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997757D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28327A1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C9448EB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FBE3BE8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1E54AC" w14:textId="500D19A2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19D3A57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7D3D0F5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040712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98FFCA1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CA3314A" w14:textId="13DB8415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766DA11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C8A01B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B31527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73F885B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BA69F74" w14:textId="1B5EE965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56473EC4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4130D4" w14:textId="344AE42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FAFC6C" w14:textId="7268385B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" w:name="_Hlk198646914"/>
            <w:r>
              <w:rPr>
                <w:rFonts w:ascii="Calibri" w:hAnsi="Calibri" w:cs="Calibri"/>
                <w:color w:val="000000"/>
              </w:rPr>
              <w:t>Biurko 140x80 białe</w:t>
            </w:r>
            <w:bookmarkEnd w:id="2"/>
          </w:p>
        </w:tc>
        <w:tc>
          <w:tcPr>
            <w:tcW w:w="1701" w:type="dxa"/>
            <w:vAlign w:val="center"/>
          </w:tcPr>
          <w:p w14:paraId="47B2990B" w14:textId="0A10A1CE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60B8D02E" w14:textId="3B307ED6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B1C6D0" w14:textId="690E329E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24E7A4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FD73C65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F34C2EA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62644C7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52961DB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F9BE70C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AFBA50D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A624B9" w14:textId="22F7E0EE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A7CD205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91CF33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C6B903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FB467A2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DB8BFF" w14:textId="16F8668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282171E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3BDBE13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31D97D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714A2D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9697B8" w14:textId="4537A246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3B03204B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7A83730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3E4262C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A4109B2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15F36A5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15DAC4F7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3482588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3A604B" w14:paraId="5BBAD900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E565F7" w14:textId="29FDCD5F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A6F780" w14:textId="1F3EED28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Biurko 140x80 białe</w:t>
            </w:r>
          </w:p>
        </w:tc>
        <w:tc>
          <w:tcPr>
            <w:tcW w:w="1701" w:type="dxa"/>
            <w:vAlign w:val="center"/>
          </w:tcPr>
          <w:p w14:paraId="1171A632" w14:textId="37FFB0AC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150 zł</w:t>
            </w:r>
          </w:p>
        </w:tc>
        <w:tc>
          <w:tcPr>
            <w:tcW w:w="1134" w:type="dxa"/>
            <w:vAlign w:val="center"/>
          </w:tcPr>
          <w:p w14:paraId="24684071" w14:textId="66F19944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018496" w14:textId="55F49E42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5483FB6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FC1256D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FC5872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E005F1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850CFA9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3B4974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07DD6C8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A5A960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C5F7EE0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93174B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3F14967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99ADE2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B0C384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C498814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F63B1C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4684D3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6282F9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A4748A6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6346C6A5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23C6E5" w14:textId="3FD07A50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269B04" w14:textId="07BBDC5E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3" w:name="_Hlk198647444"/>
            <w:r>
              <w:rPr>
                <w:rFonts w:ascii="Calibri" w:hAnsi="Calibri" w:cs="Calibri"/>
              </w:rPr>
              <w:t>Stół mobilny 150x75 biały</w:t>
            </w:r>
            <w:bookmarkEnd w:id="3"/>
          </w:p>
        </w:tc>
        <w:tc>
          <w:tcPr>
            <w:tcW w:w="1701" w:type="dxa"/>
            <w:vAlign w:val="center"/>
          </w:tcPr>
          <w:p w14:paraId="4615BCD3" w14:textId="4072F33F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300 zł</w:t>
            </w:r>
          </w:p>
        </w:tc>
        <w:tc>
          <w:tcPr>
            <w:tcW w:w="1134" w:type="dxa"/>
            <w:vAlign w:val="center"/>
          </w:tcPr>
          <w:p w14:paraId="290AFB35" w14:textId="5D91B738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F9B25C" w14:textId="4E7CE932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3C46BD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B72C043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2C46B0FE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00D46B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E1E609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42C6F3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2D756C2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A281B54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FAD50F7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07D956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329AEA1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1D3007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C858B4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BFFDB45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18B8C6D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19731CE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5E5738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44DFB3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2270A4D1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3F8215" w14:textId="2C22C9F5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4570AD" w14:textId="565F4443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Stół mobilny 150x75 biały</w:t>
            </w:r>
          </w:p>
        </w:tc>
        <w:tc>
          <w:tcPr>
            <w:tcW w:w="1701" w:type="dxa"/>
            <w:vAlign w:val="center"/>
          </w:tcPr>
          <w:p w14:paraId="6D008598" w14:textId="06DF72FF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250 zł</w:t>
            </w:r>
          </w:p>
        </w:tc>
        <w:tc>
          <w:tcPr>
            <w:tcW w:w="1134" w:type="dxa"/>
            <w:vAlign w:val="center"/>
          </w:tcPr>
          <w:p w14:paraId="1E640249" w14:textId="3A2EC04D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121606" w14:textId="2553E424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E3BD1E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3DB190A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75C7944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1A4D701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BD92F22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5F2092A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156539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D2B98D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A25384F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EDE4BA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6C659F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836B7E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BF755F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E06AAFC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0DA477C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F533E4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D4957C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777FDA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4431D4D9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6F9880" w14:textId="22D42DE4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8B7A7B" w14:textId="39A7751C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4" w:name="_Hlk198648291"/>
            <w:r>
              <w:rPr>
                <w:rFonts w:ascii="Calibri" w:hAnsi="Calibri" w:cs="Calibri"/>
              </w:rPr>
              <w:t>Stół warsztatowy 210x70</w:t>
            </w:r>
            <w:bookmarkEnd w:id="4"/>
          </w:p>
        </w:tc>
        <w:tc>
          <w:tcPr>
            <w:tcW w:w="1701" w:type="dxa"/>
            <w:vAlign w:val="center"/>
          </w:tcPr>
          <w:p w14:paraId="4AE6B173" w14:textId="73D8A5DF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5" w:name="_Hlk198648308"/>
            <w:r>
              <w:rPr>
                <w:rFonts w:ascii="Calibri" w:hAnsi="Calibri" w:cs="Calibri"/>
                <w:color w:val="000000"/>
              </w:rPr>
              <w:t>2 500 zł</w:t>
            </w:r>
            <w:bookmarkEnd w:id="5"/>
          </w:p>
        </w:tc>
        <w:tc>
          <w:tcPr>
            <w:tcW w:w="1134" w:type="dxa"/>
            <w:vAlign w:val="center"/>
          </w:tcPr>
          <w:p w14:paraId="27A412A9" w14:textId="2E942576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3270C8" w14:textId="7DB86FC0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D1D60A1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0B10CE44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EC5CF03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5A3646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850AE99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A46E6D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D13B0D6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73C194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ED641AD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A26DCD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E5B3726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5F994C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A88F96A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3D51446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077A730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955832E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0962BAB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1607B1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37427A2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8A7B1B5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C69AFC2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8275C7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8EF5949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EB26C4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1D1E108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3A604B" w14:paraId="23D578BC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6C40A6" w14:textId="0025E64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D8FBEF" w14:textId="5CBD4F1F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6" w:name="_Hlk198648619"/>
            <w:r>
              <w:rPr>
                <w:rFonts w:ascii="Calibri" w:hAnsi="Calibri" w:cs="Calibri"/>
              </w:rPr>
              <w:t>Stół kuchenny biały 125x75</w:t>
            </w:r>
            <w:bookmarkEnd w:id="6"/>
          </w:p>
        </w:tc>
        <w:tc>
          <w:tcPr>
            <w:tcW w:w="1701" w:type="dxa"/>
            <w:vAlign w:val="center"/>
          </w:tcPr>
          <w:p w14:paraId="2845D458" w14:textId="1E35B70B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100 zł</w:t>
            </w:r>
          </w:p>
        </w:tc>
        <w:tc>
          <w:tcPr>
            <w:tcW w:w="1134" w:type="dxa"/>
            <w:vAlign w:val="center"/>
          </w:tcPr>
          <w:p w14:paraId="72B889C9" w14:textId="6C4D080C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F0099D" w14:textId="0E7D29C8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AD971D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68B0D87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F92AD4A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90EC107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6101EE1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7D88F5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1FC1C6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DBAADD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936A047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AF7BEA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319BB8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2FC846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22E486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75A599E8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D0E4015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BD478F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6F2260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868627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48D1B71B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8593B8" w14:textId="080D061A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74BB6A" w14:textId="0E24E228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7" w:name="_Hlk198648733"/>
            <w:r>
              <w:rPr>
                <w:rFonts w:ascii="Calibri" w:hAnsi="Calibri" w:cs="Calibri"/>
              </w:rPr>
              <w:t>Komoda aktowa biała 80x45</w:t>
            </w:r>
            <w:bookmarkEnd w:id="7"/>
          </w:p>
        </w:tc>
        <w:tc>
          <w:tcPr>
            <w:tcW w:w="1701" w:type="dxa"/>
            <w:vAlign w:val="center"/>
          </w:tcPr>
          <w:p w14:paraId="38469432" w14:textId="7934DEBD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250 zł</w:t>
            </w:r>
          </w:p>
        </w:tc>
        <w:tc>
          <w:tcPr>
            <w:tcW w:w="1134" w:type="dxa"/>
            <w:vAlign w:val="center"/>
          </w:tcPr>
          <w:p w14:paraId="674E1148" w14:textId="623AB84E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B00EF8" w14:textId="2C8AE3B3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3AFA8A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0AA4DB0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0730C56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8AD3050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7232448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A33D957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225A9C2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9EE5870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7C375D0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8B7E16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270DD72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EC34E1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B58D1B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DF317E8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E8E39E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70F10D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DDC5298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596702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7A260164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6A588E" w14:textId="327FEB7A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C786AF" w14:textId="2A33047D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8" w:name="_Hlk198648909"/>
            <w:r>
              <w:rPr>
                <w:rFonts w:ascii="Calibri" w:hAnsi="Calibri" w:cs="Calibri"/>
              </w:rPr>
              <w:t>Komoda 120x35 biała</w:t>
            </w:r>
            <w:bookmarkEnd w:id="8"/>
          </w:p>
        </w:tc>
        <w:tc>
          <w:tcPr>
            <w:tcW w:w="1701" w:type="dxa"/>
            <w:vAlign w:val="center"/>
          </w:tcPr>
          <w:p w14:paraId="698697FA" w14:textId="6F2CAEF5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9" w:name="_Hlk198649006"/>
            <w:r>
              <w:rPr>
                <w:rFonts w:ascii="Calibri" w:hAnsi="Calibri" w:cs="Calibri"/>
                <w:color w:val="000000"/>
              </w:rPr>
              <w:t>350 zł</w:t>
            </w:r>
            <w:bookmarkEnd w:id="9"/>
          </w:p>
        </w:tc>
        <w:tc>
          <w:tcPr>
            <w:tcW w:w="1134" w:type="dxa"/>
            <w:vAlign w:val="center"/>
          </w:tcPr>
          <w:p w14:paraId="6715074B" w14:textId="01BD8399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8138B2" w14:textId="38F9ED65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68ED90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F6E928A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FF8A12E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04C5508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B66B601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60EA46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7088A8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B88CB4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BFABFCA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9C7F87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7D51B0A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AFC90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38076A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28144F4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43EF725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9C0A3F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34221DA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B19718C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30C6A9C1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104AFF" w14:textId="3F8B1E16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0DB6F" w14:textId="6A0C57D2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0" w:name="_Hlk198803021"/>
            <w:r>
              <w:rPr>
                <w:rFonts w:ascii="Calibri" w:hAnsi="Calibri" w:cs="Calibri"/>
              </w:rPr>
              <w:t>Komoda VERO biały mat 120x40</w:t>
            </w:r>
            <w:bookmarkEnd w:id="10"/>
          </w:p>
        </w:tc>
        <w:tc>
          <w:tcPr>
            <w:tcW w:w="1701" w:type="dxa"/>
            <w:vAlign w:val="center"/>
          </w:tcPr>
          <w:p w14:paraId="637EEB77" w14:textId="761DD8E5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350 zł</w:t>
            </w:r>
          </w:p>
        </w:tc>
        <w:tc>
          <w:tcPr>
            <w:tcW w:w="1134" w:type="dxa"/>
            <w:vAlign w:val="center"/>
          </w:tcPr>
          <w:p w14:paraId="367D456E" w14:textId="5E6E305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1C32A3" w14:textId="2CC5ACA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CF5B1A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0E6BDA7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F0674E6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5BF9576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1D5BE17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EA333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6BCEF40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33424B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E82FB22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1E9108E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2D0330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DFF59E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DE9C8A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3285AF0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E3565F4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952766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21531CB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242C5D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070A264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5DAF82C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E66110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1C71B6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F6E214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C23E354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5B9D182C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2400AE" w14:paraId="7CF899E5" w14:textId="77777777" w:rsidTr="00C2022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5BCC3F" w14:textId="0738DB90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A0AE75" w14:textId="3F9CE8F4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1" w:name="_Hlk198803669"/>
            <w:r>
              <w:rPr>
                <w:rFonts w:ascii="Calibri" w:hAnsi="Calibri" w:cs="Calibri"/>
                <w:color w:val="000000"/>
              </w:rPr>
              <w:t>Komoda szara z drewnianym blatem 186x44</w:t>
            </w:r>
            <w:bookmarkEnd w:id="11"/>
          </w:p>
        </w:tc>
        <w:tc>
          <w:tcPr>
            <w:tcW w:w="1701" w:type="dxa"/>
            <w:vAlign w:val="center"/>
          </w:tcPr>
          <w:p w14:paraId="3B51B185" w14:textId="7003C440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500 zł</w:t>
            </w:r>
          </w:p>
        </w:tc>
        <w:tc>
          <w:tcPr>
            <w:tcW w:w="1134" w:type="dxa"/>
            <w:vAlign w:val="center"/>
          </w:tcPr>
          <w:p w14:paraId="6B64880B" w14:textId="5A9E4E66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140E43" w14:textId="2A1B10E9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73FD1A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0C1A357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0FA412B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46F4669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BECDFA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4C8AF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87B1CC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60B3D2F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836ED8C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E43D38D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B178AD5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135F994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B46154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906C70E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0F418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8517891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88AFFB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80A2F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07C7CBA0" w14:textId="77777777" w:rsidTr="00C2022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834E0EC" w14:textId="10EC779C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460713" w14:textId="32D5EF88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Komoda biała z drewnianym blatem 150x46</w:t>
            </w:r>
          </w:p>
        </w:tc>
        <w:tc>
          <w:tcPr>
            <w:tcW w:w="1701" w:type="dxa"/>
            <w:vAlign w:val="center"/>
          </w:tcPr>
          <w:p w14:paraId="7A8A52A5" w14:textId="41B3E65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400 zł</w:t>
            </w:r>
          </w:p>
        </w:tc>
        <w:tc>
          <w:tcPr>
            <w:tcW w:w="1134" w:type="dxa"/>
            <w:vAlign w:val="center"/>
          </w:tcPr>
          <w:p w14:paraId="1C480463" w14:textId="063286FD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916F9D" w14:textId="0AC40031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173B4A0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EE528C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58594AA8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491E100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B71B24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D0988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477FA8A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D339E7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7612E7B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40FD2C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3D6EAF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DCBE00D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15F4092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E3CDF74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554ABE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321408D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DB63FC8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3B9BE57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0B255FDA" w14:textId="77777777" w:rsidTr="00C2022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DB7F8F" w14:textId="5421AF5F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898AAF" w14:textId="0D3A5366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2" w:name="_Hlk198806289"/>
            <w:r>
              <w:rPr>
                <w:rFonts w:ascii="Calibri" w:hAnsi="Calibri" w:cs="Calibri"/>
                <w:color w:val="000000"/>
              </w:rPr>
              <w:t>Komoda biała 80x44</w:t>
            </w:r>
            <w:bookmarkEnd w:id="12"/>
          </w:p>
        </w:tc>
        <w:tc>
          <w:tcPr>
            <w:tcW w:w="1701" w:type="dxa"/>
            <w:vAlign w:val="center"/>
          </w:tcPr>
          <w:p w14:paraId="7D9A4AD7" w14:textId="4D78863F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250 zł</w:t>
            </w:r>
          </w:p>
        </w:tc>
        <w:tc>
          <w:tcPr>
            <w:tcW w:w="1134" w:type="dxa"/>
            <w:vAlign w:val="center"/>
          </w:tcPr>
          <w:p w14:paraId="6663C4AD" w14:textId="5B71398D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361045" w14:textId="11DD005E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1AEBC6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FD3FA6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23AE5D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89126F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390260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10782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EDEF358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A2A5C1E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461CF37E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B607B5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5289E9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A81A3B6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723E74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BD2D0F8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A771FF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CCE415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256C60F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5F8F6EB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50A3F957" w14:textId="77777777" w:rsidTr="00C2022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DAF6CD" w14:textId="77BD29AB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8D4EBF" w14:textId="78F71EE5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3" w:name="_Hlk198807142"/>
            <w:r>
              <w:rPr>
                <w:rFonts w:ascii="Calibri" w:hAnsi="Calibri" w:cs="Calibri"/>
                <w:color w:val="000000"/>
              </w:rPr>
              <w:t>Komoda z 6 szufladami biała 140x40</w:t>
            </w:r>
            <w:bookmarkEnd w:id="13"/>
          </w:p>
        </w:tc>
        <w:tc>
          <w:tcPr>
            <w:tcW w:w="1701" w:type="dxa"/>
            <w:vAlign w:val="center"/>
          </w:tcPr>
          <w:p w14:paraId="7A12CDE0" w14:textId="0CA4088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0641AEB8" w14:textId="21B9C56B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70F812" w14:textId="1C7D1956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EE9A16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3E0F416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5800AE68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D2FB163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9B4E22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B53EA8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D59DF8A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E19371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7E21585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603D07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11E161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30003AE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29A01F4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949BC04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BEBF25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B7B22E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3B49FA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391EFA9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26BEA20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23AFA0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56033DBC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FBEBFE4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1CDAF4C3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D4C5AE2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FF5B19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2400AE" w14:paraId="0065E6B5" w14:textId="77777777" w:rsidTr="00F822C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269C964" w14:textId="7D3E1E62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3591F3" w14:textId="54EA6EA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4" w:name="_Hlk198807355"/>
            <w:r>
              <w:rPr>
                <w:rFonts w:ascii="Calibri" w:hAnsi="Calibri" w:cs="Calibri"/>
              </w:rPr>
              <w:t>Szafa aktowa 80x45 biała</w:t>
            </w:r>
            <w:bookmarkEnd w:id="14"/>
          </w:p>
        </w:tc>
        <w:tc>
          <w:tcPr>
            <w:tcW w:w="1701" w:type="dxa"/>
            <w:vAlign w:val="center"/>
          </w:tcPr>
          <w:p w14:paraId="212CD22C" w14:textId="25043E4D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022A1A7C" w14:textId="1C074B34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87B2FB" w14:textId="25B3EA23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3EA2E96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A09FD71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C4CC6C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873456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93AF463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5BE3DA0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E4EFDC9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76AFFFC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EEB129A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B3596A8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1E1767B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18B4983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90181C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DF9A4D7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D35AE90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7697B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3A71350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B9C90A5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07CA60BE" w14:textId="77777777" w:rsidTr="00F822C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505C48" w14:textId="486B2ACC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2633BB" w14:textId="6B180BFD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5" w:name="_Hlk198807594"/>
            <w:r>
              <w:rPr>
                <w:rFonts w:ascii="Calibri" w:hAnsi="Calibri" w:cs="Calibri"/>
              </w:rPr>
              <w:t>Szafa półkowa 80x42 szara, drzwi buk</w:t>
            </w:r>
            <w:bookmarkEnd w:id="15"/>
          </w:p>
        </w:tc>
        <w:tc>
          <w:tcPr>
            <w:tcW w:w="1701" w:type="dxa"/>
            <w:vAlign w:val="center"/>
          </w:tcPr>
          <w:p w14:paraId="279B73A9" w14:textId="0059E159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400 zł</w:t>
            </w:r>
          </w:p>
        </w:tc>
        <w:tc>
          <w:tcPr>
            <w:tcW w:w="1134" w:type="dxa"/>
            <w:vAlign w:val="center"/>
          </w:tcPr>
          <w:p w14:paraId="4629D27A" w14:textId="5EDCD6C4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B0F570" w14:textId="2446AB64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CC47166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73F3A3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FA9E40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9D4D95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4B64F0D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103A4B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3D348EA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A10E93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CB907E1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6FFA90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FEC2627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8076B7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5739E7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5550A37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A75BBC5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1B13B99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483DE9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97C11F9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1BC6AC3C" w14:textId="77777777" w:rsidTr="00F822C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EDFFFC" w14:textId="0263A136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823255" w14:textId="125ADC9A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6" w:name="_Hlk198809831"/>
            <w:r>
              <w:rPr>
                <w:rFonts w:ascii="Calibri" w:hAnsi="Calibri" w:cs="Calibri"/>
              </w:rPr>
              <w:t>Szafa na dokumenty biała 80x36,4</w:t>
            </w:r>
            <w:bookmarkEnd w:id="16"/>
          </w:p>
        </w:tc>
        <w:tc>
          <w:tcPr>
            <w:tcW w:w="1701" w:type="dxa"/>
            <w:vAlign w:val="center"/>
          </w:tcPr>
          <w:p w14:paraId="38D1BE52" w14:textId="540169B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450 zł</w:t>
            </w:r>
          </w:p>
        </w:tc>
        <w:tc>
          <w:tcPr>
            <w:tcW w:w="1134" w:type="dxa"/>
            <w:vAlign w:val="center"/>
          </w:tcPr>
          <w:p w14:paraId="3AF4BF8E" w14:textId="592804FA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7F28A7" w14:textId="4D7C772C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64778D7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EF3B8B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701C11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5A2258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1E45547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A826F6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0EB7E9D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65364F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6E15668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BCA83A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98E87BE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BFA7997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17491B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F5C73F0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D8A403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A19018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5C4407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AAA8BEC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0FB57B17" w14:textId="77777777" w:rsidTr="00F822C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FCA48EC" w14:textId="6141C954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4E8B11" w14:textId="6C6579FE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7" w:name="_Hlk198810444"/>
            <w:r>
              <w:rPr>
                <w:rFonts w:ascii="Calibri" w:hAnsi="Calibri" w:cs="Calibri"/>
              </w:rPr>
              <w:t>Szafa ubraniowa biała 80x60</w:t>
            </w:r>
            <w:bookmarkEnd w:id="17"/>
          </w:p>
        </w:tc>
        <w:tc>
          <w:tcPr>
            <w:tcW w:w="1701" w:type="dxa"/>
            <w:vAlign w:val="center"/>
          </w:tcPr>
          <w:p w14:paraId="5839ED7B" w14:textId="489ECF72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450 zł</w:t>
            </w:r>
          </w:p>
        </w:tc>
        <w:tc>
          <w:tcPr>
            <w:tcW w:w="1134" w:type="dxa"/>
            <w:vAlign w:val="center"/>
          </w:tcPr>
          <w:p w14:paraId="04B86E36" w14:textId="6F53DA9C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586D83" w14:textId="5A658BFE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6E0EA8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1353B98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23BF3B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02520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110E0F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F93D73F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5B57277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CF50C42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FE40F54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2CCAB5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693647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F54284B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9AB1AC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B9EC0AA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5227E7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D1A35C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74BD1D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87E051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07375FFB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C4D7B9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7C6F459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596AE07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3E0CC8A" w14:textId="0FC57992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A827038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2400AE" w14:paraId="3A00BC8A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B0B4548" w14:textId="33D592A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F03979" w14:textId="4863F4D5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8" w:name="_Hlk198812190"/>
            <w:r>
              <w:rPr>
                <w:rFonts w:ascii="Calibri" w:hAnsi="Calibri" w:cs="Calibri"/>
                <w:color w:val="000000"/>
              </w:rPr>
              <w:t>Szafa SV-101 120x35 biała drzwi przesuwne</w:t>
            </w:r>
            <w:bookmarkEnd w:id="18"/>
          </w:p>
        </w:tc>
        <w:tc>
          <w:tcPr>
            <w:tcW w:w="1701" w:type="dxa"/>
            <w:vAlign w:val="center"/>
          </w:tcPr>
          <w:p w14:paraId="41D9B524" w14:textId="142EE9EF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400 zł</w:t>
            </w:r>
          </w:p>
        </w:tc>
        <w:tc>
          <w:tcPr>
            <w:tcW w:w="1134" w:type="dxa"/>
            <w:vAlign w:val="center"/>
          </w:tcPr>
          <w:p w14:paraId="097D7A6E" w14:textId="71690DC4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070C47" w14:textId="72FA5AE2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6EF6B5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8FB3B59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92084A6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8D9A71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66A9520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E7CFAF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51724FF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3F31BDC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080B3DE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812988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233718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4059B1D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1C8A11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FE9828C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C41FC90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A8319FE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28924E0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2588C07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7A188A07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4DC55C" w14:textId="2367E32B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6D17C6" w14:textId="4E5D6DB2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9" w:name="_Hlk198812470"/>
            <w:r>
              <w:rPr>
                <w:rFonts w:ascii="Calibri" w:hAnsi="Calibri" w:cs="Calibri"/>
              </w:rPr>
              <w:t>Szafa 80x40 brzoza</w:t>
            </w:r>
            <w:bookmarkEnd w:id="19"/>
          </w:p>
        </w:tc>
        <w:tc>
          <w:tcPr>
            <w:tcW w:w="1701" w:type="dxa"/>
            <w:vAlign w:val="center"/>
          </w:tcPr>
          <w:p w14:paraId="5C35AD71" w14:textId="04DBF61A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64D887E9" w14:textId="66420512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4BAFD4" w14:textId="2DCE77D9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A52171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600EC8D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C7FCAD8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D959057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CF4B9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493047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71E4C2D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05D2E1F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1BF1196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12756C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2F601E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871500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3D5A07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7AB35FEC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73CAB8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B34DF51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6680489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82DB01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62203741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74387D" w14:textId="63829B92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A330E8" w14:textId="29C34E95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0" w:name="_Hlk198812595"/>
            <w:r>
              <w:rPr>
                <w:rFonts w:ascii="Calibri" w:hAnsi="Calibri" w:cs="Calibri"/>
                <w:color w:val="000000"/>
              </w:rPr>
              <w:t>Witryna 97x35 biała IKEA</w:t>
            </w:r>
            <w:bookmarkEnd w:id="20"/>
          </w:p>
        </w:tc>
        <w:tc>
          <w:tcPr>
            <w:tcW w:w="1701" w:type="dxa"/>
            <w:vAlign w:val="center"/>
          </w:tcPr>
          <w:p w14:paraId="5B9809EC" w14:textId="241144D1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150 zł</w:t>
            </w:r>
          </w:p>
        </w:tc>
        <w:tc>
          <w:tcPr>
            <w:tcW w:w="1134" w:type="dxa"/>
            <w:vAlign w:val="center"/>
          </w:tcPr>
          <w:p w14:paraId="597D28D5" w14:textId="0DC980E6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C1942C" w14:textId="61E2EBCE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5E5C57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A092EED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5D5A1236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37992D5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A02E0D3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77EA9F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270CC25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54A757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6A4B736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1536CE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E472C5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713EC2C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583073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C4764CC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F2C8B7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0AEFD2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9F0EDF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0A7B12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0F5109B4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F4B107" w14:textId="24971DA9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275C4D" w14:textId="57DE4915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1" w:name="_Hlk198812809"/>
            <w:r>
              <w:rPr>
                <w:rFonts w:ascii="Calibri" w:hAnsi="Calibri" w:cs="Calibri"/>
                <w:color w:val="000000"/>
              </w:rPr>
              <w:t>Szafa metalowa z zamkiem 100x40</w:t>
            </w:r>
            <w:bookmarkEnd w:id="21"/>
          </w:p>
        </w:tc>
        <w:tc>
          <w:tcPr>
            <w:tcW w:w="1701" w:type="dxa"/>
            <w:vAlign w:val="center"/>
          </w:tcPr>
          <w:p w14:paraId="720CB476" w14:textId="5215B982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800 zł</w:t>
            </w:r>
          </w:p>
        </w:tc>
        <w:tc>
          <w:tcPr>
            <w:tcW w:w="1134" w:type="dxa"/>
            <w:vAlign w:val="center"/>
          </w:tcPr>
          <w:p w14:paraId="239695AB" w14:textId="0662A69D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73FF70" w14:textId="31945BE8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1B4D2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76C5099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15CDF97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2FA6DD0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C5382C0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ACBF6D0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DC8552A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7810AA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4E240C85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011E16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EC0EAE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3FBF723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444CFF6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EEAC677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CCA29C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8743A3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3AC5EB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1C78BF4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2E096F9A" w14:textId="77777777" w:rsidR="00EA048F" w:rsidRP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1F577B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D249226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01EC26D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17748E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A9879B3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875F8F0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2400AE" w14:paraId="1EAA5FDF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D8BF998" w14:textId="4BC7CBB2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2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8C47C4" w14:textId="219F4371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2" w:name="_Hlk198812949"/>
            <w:r>
              <w:rPr>
                <w:rFonts w:ascii="Calibri" w:hAnsi="Calibri" w:cs="Calibri"/>
                <w:color w:val="000000"/>
              </w:rPr>
              <w:t>Szafka 80x42 szara, drzwi przesuwne buk</w:t>
            </w:r>
            <w:bookmarkEnd w:id="22"/>
          </w:p>
        </w:tc>
        <w:tc>
          <w:tcPr>
            <w:tcW w:w="1701" w:type="dxa"/>
            <w:vAlign w:val="center"/>
          </w:tcPr>
          <w:p w14:paraId="0CAA11D5" w14:textId="317F31D0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02C61E63" w14:textId="2D58D024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7AD3DF" w14:textId="5232D299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A1EF46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0928D3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13FB47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FA47D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3A3C9F1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D8708AE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064C4CA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4DE617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24DAACF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89E90DA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627EA3E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520757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F08500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B2B1628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FDEF79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ED8C0DD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C6B91D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5C69762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4057D8D8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2CBC9D" w14:textId="4B767F09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D5DDDE" w14:textId="543C8D2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3" w:name="_Hlk198813370"/>
            <w:r>
              <w:rPr>
                <w:rFonts w:ascii="Calibri" w:hAnsi="Calibri" w:cs="Calibri"/>
                <w:color w:val="000000"/>
              </w:rPr>
              <w:t>Szafka drewniano metalowa w stylu loft 150x36</w:t>
            </w:r>
            <w:bookmarkEnd w:id="23"/>
          </w:p>
        </w:tc>
        <w:tc>
          <w:tcPr>
            <w:tcW w:w="1701" w:type="dxa"/>
            <w:vAlign w:val="center"/>
          </w:tcPr>
          <w:p w14:paraId="61AD2C5E" w14:textId="5621C83E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380 zł</w:t>
            </w:r>
          </w:p>
        </w:tc>
        <w:tc>
          <w:tcPr>
            <w:tcW w:w="1134" w:type="dxa"/>
            <w:vAlign w:val="center"/>
          </w:tcPr>
          <w:p w14:paraId="5F5E85C2" w14:textId="4335C0AE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8BFE1F" w14:textId="05887789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4A0D24A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8B0315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5A624D0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83288C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5B6BFDF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EB859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C7182F8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BA4101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95CA632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260960B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E690195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D6E85F2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15866D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78D30AEA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356B502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06AED43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11CED84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DD0DA6A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3CE2E927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526A320" w14:textId="08DA335D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0B329C" w14:textId="41634359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4" w:name="_Hlk198813613"/>
            <w:r>
              <w:rPr>
                <w:rFonts w:ascii="Calibri" w:hAnsi="Calibri" w:cs="Calibri"/>
                <w:color w:val="000000"/>
              </w:rPr>
              <w:t>Szafka KNOXHULT 122xx61 biała</w:t>
            </w:r>
            <w:bookmarkEnd w:id="24"/>
          </w:p>
        </w:tc>
        <w:tc>
          <w:tcPr>
            <w:tcW w:w="1701" w:type="dxa"/>
            <w:vAlign w:val="center"/>
          </w:tcPr>
          <w:p w14:paraId="0AA154EE" w14:textId="0843B414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350 zł</w:t>
            </w:r>
          </w:p>
        </w:tc>
        <w:tc>
          <w:tcPr>
            <w:tcW w:w="1134" w:type="dxa"/>
            <w:vAlign w:val="center"/>
          </w:tcPr>
          <w:p w14:paraId="16AEA2FE" w14:textId="002DB79E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43E229" w14:textId="483E3CC8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9482579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FD25FF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4B915E5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B89D9D0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27608D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53EA2F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EFF66E7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1B7F1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4E760A9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B73FBEC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948659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BF2B03D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5FFEF0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5C3EA71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05E62A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55BAF6E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65BE18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F3A5BDC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5AEEE30E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8175C06" w14:textId="7D918285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FC7C96" w14:textId="72B5F94F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5" w:name="_Hlk198813816"/>
            <w:r>
              <w:rPr>
                <w:rFonts w:ascii="Calibri" w:hAnsi="Calibri" w:cs="Calibri"/>
                <w:color w:val="000000"/>
              </w:rPr>
              <w:t>Regał biały KALLAX 146,5x39</w:t>
            </w:r>
            <w:bookmarkEnd w:id="25"/>
          </w:p>
        </w:tc>
        <w:tc>
          <w:tcPr>
            <w:tcW w:w="1701" w:type="dxa"/>
            <w:vAlign w:val="center"/>
          </w:tcPr>
          <w:p w14:paraId="4F4471CA" w14:textId="071C224E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24349308" w14:textId="74E9EB28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CE306C" w14:textId="44AFB80D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424512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049848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0F6D2C26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A4354C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417CE6D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05702A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50E102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78E33DC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65683F49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50AE7B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429228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EDCA8B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A80114F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7E24E33B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2E3EF9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132D011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564EE73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C1C7630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3FF4BE4D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A9F287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103C2E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FB71F0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6089F2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CC0286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7854F42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2400AE" w14:paraId="759FCCA9" w14:textId="77777777" w:rsidTr="00E164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9F2C8E" w14:textId="0A1C0EDF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DCAD07" w14:textId="1D2E7D7B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6" w:name="_Hlk198814065"/>
            <w:r>
              <w:rPr>
                <w:rFonts w:ascii="Calibri" w:hAnsi="Calibri" w:cs="Calibri"/>
                <w:color w:val="000000"/>
              </w:rPr>
              <w:t>REGAŁ MAGAZYNOWY</w:t>
            </w:r>
            <w:bookmarkEnd w:id="26"/>
          </w:p>
        </w:tc>
        <w:tc>
          <w:tcPr>
            <w:tcW w:w="1701" w:type="dxa"/>
            <w:vAlign w:val="center"/>
          </w:tcPr>
          <w:p w14:paraId="6CE6CCCB" w14:textId="52DA1141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80 zł</w:t>
            </w:r>
          </w:p>
        </w:tc>
        <w:tc>
          <w:tcPr>
            <w:tcW w:w="1134" w:type="dxa"/>
            <w:vAlign w:val="center"/>
          </w:tcPr>
          <w:p w14:paraId="111A48B7" w14:textId="402C252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4B6D1F" w14:textId="09295122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A6355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0587CC1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DB6DC85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36A88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AECA83F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3FF6B3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8C1711A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01CD4E7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D206F52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5B689E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DC94858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DE934BC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98BED4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CDD9D22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E2248E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AA11129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1C26DC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30BC561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6DB88853" w14:textId="77777777" w:rsidTr="00E164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7B78F8" w14:textId="2CE56DEB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094A8C" w14:textId="1511C03B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7" w:name="_Hlk198814731"/>
            <w:r>
              <w:rPr>
                <w:rFonts w:ascii="Calibri" w:hAnsi="Calibri" w:cs="Calibri"/>
                <w:color w:val="000000"/>
              </w:rPr>
              <w:t>Fotel obrotowy czarno-niebieski</w:t>
            </w:r>
            <w:bookmarkEnd w:id="27"/>
          </w:p>
        </w:tc>
        <w:tc>
          <w:tcPr>
            <w:tcW w:w="1701" w:type="dxa"/>
            <w:vAlign w:val="center"/>
          </w:tcPr>
          <w:p w14:paraId="697DDA70" w14:textId="0A10CA54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7BDB6025" w14:textId="789A100C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31E503" w14:textId="38645345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12B7443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B1815D1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2609C6D9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1E3717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2345968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D569B69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E94E090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77E7DA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30673A1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98ED4BC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8403D7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943D3F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7FE9A8B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D7B7554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450DF2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8D8128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8A0B8E4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E1E91B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0E6F5AC2" w14:textId="77777777" w:rsidTr="00E164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B52B7FC" w14:textId="580034AB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DB050A" w14:textId="0BB2ACDC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8" w:name="_Hlk198816077"/>
            <w:r>
              <w:rPr>
                <w:rFonts w:ascii="Calibri" w:hAnsi="Calibri" w:cs="Calibri"/>
                <w:color w:val="000000"/>
              </w:rPr>
              <w:t>Fotel obrotowy z siatki czarny</w:t>
            </w:r>
            <w:bookmarkEnd w:id="28"/>
          </w:p>
        </w:tc>
        <w:tc>
          <w:tcPr>
            <w:tcW w:w="1701" w:type="dxa"/>
            <w:vAlign w:val="center"/>
          </w:tcPr>
          <w:p w14:paraId="675D1950" w14:textId="39632019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300 zł</w:t>
            </w:r>
          </w:p>
        </w:tc>
        <w:tc>
          <w:tcPr>
            <w:tcW w:w="1134" w:type="dxa"/>
            <w:vAlign w:val="center"/>
          </w:tcPr>
          <w:p w14:paraId="054C5A02" w14:textId="4966961E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A0F33E" w14:textId="2A0462BB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EA081E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EA4D987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53A02FB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914973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9BB9AC4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D2D30D1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9B66CB6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755118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DB4CA6D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C6A716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F0501FD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E29F84A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B26FD42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1CEA6AA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FDCB1DB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A00030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534254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86E79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2400AE" w14:paraId="7D1764A1" w14:textId="77777777" w:rsidTr="00E164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F9824A" w14:textId="1D9745E5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5F42FC" w14:textId="3126058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9" w:name="_Hlk198816171"/>
            <w:r>
              <w:rPr>
                <w:rFonts w:ascii="Calibri" w:hAnsi="Calibri" w:cs="Calibri"/>
                <w:color w:val="000000"/>
              </w:rPr>
              <w:t>Krzesło na płozach k. szary</w:t>
            </w:r>
            <w:bookmarkEnd w:id="29"/>
          </w:p>
        </w:tc>
        <w:tc>
          <w:tcPr>
            <w:tcW w:w="1701" w:type="dxa"/>
            <w:vAlign w:val="center"/>
          </w:tcPr>
          <w:p w14:paraId="70999463" w14:textId="02869B11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150 zł</w:t>
            </w:r>
          </w:p>
        </w:tc>
        <w:tc>
          <w:tcPr>
            <w:tcW w:w="1134" w:type="dxa"/>
            <w:vAlign w:val="center"/>
          </w:tcPr>
          <w:p w14:paraId="08E1F5B3" w14:textId="7F99DD2E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DE87CF" w14:textId="5D25A96F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A0CF521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E24C029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2ECE88C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5A1FBE2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248C958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61104E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FBB6A49" w14:textId="77777777" w:rsidR="002400AE" w:rsidRDefault="002400AE" w:rsidP="002400A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E94636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73781B3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778214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EC5E8C6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97FAD8C" w14:textId="77777777" w:rsidR="002400AE" w:rsidRDefault="002400AE" w:rsidP="002400A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31C7DA" w14:textId="77777777" w:rsidR="002400AE" w:rsidRDefault="002400AE" w:rsidP="002400A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ACCB091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9E7142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E6BCEDD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EBBE9D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6FC6E11" w14:textId="77777777" w:rsidR="002400AE" w:rsidRDefault="002400AE" w:rsidP="002400A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78917B8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D3E0BDB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E74625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2D55A79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F4B8ED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02B82A3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3F85D2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0D6530" w14:paraId="4D33330D" w14:textId="77777777" w:rsidTr="00C232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BF3570" w14:textId="603D212F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9F5D4D" w14:textId="5D20E07E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30" w:name="_Hlk198816273"/>
            <w:r>
              <w:rPr>
                <w:rFonts w:ascii="Calibri" w:hAnsi="Calibri" w:cs="Calibri"/>
                <w:color w:val="000000"/>
              </w:rPr>
              <w:t>Krzesło na płozach k. czarny</w:t>
            </w:r>
            <w:bookmarkEnd w:id="30"/>
          </w:p>
        </w:tc>
        <w:tc>
          <w:tcPr>
            <w:tcW w:w="1701" w:type="dxa"/>
            <w:vAlign w:val="center"/>
          </w:tcPr>
          <w:p w14:paraId="4BCB180E" w14:textId="60576FD4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150 zł</w:t>
            </w:r>
          </w:p>
        </w:tc>
        <w:tc>
          <w:tcPr>
            <w:tcW w:w="1134" w:type="dxa"/>
            <w:vAlign w:val="center"/>
          </w:tcPr>
          <w:p w14:paraId="3830CC1B" w14:textId="015CD596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66BD0F" w14:textId="13DD9F31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56FB87A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A04D37F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6328B4D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C16CC7C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1AF7DC7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78EEC5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E6CCD3D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F0A8D8D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2E545BF" w14:textId="77777777" w:rsidR="000D6530" w:rsidRDefault="000D6530" w:rsidP="000D65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B17CF7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13DBA2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DDAFC5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ACCAD9" w14:textId="77777777" w:rsidR="000D6530" w:rsidRDefault="000D6530" w:rsidP="000D65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7EEE95BC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F34243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41CCA6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354BAA5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4892A93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0D6530" w14:paraId="6DB3A0EF" w14:textId="77777777" w:rsidTr="00C232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3A580F" w14:textId="38D3BAB1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90BFB3" w14:textId="327A26BB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31" w:name="_Hlk198816341"/>
            <w:r>
              <w:rPr>
                <w:rFonts w:ascii="Calibri" w:hAnsi="Calibri" w:cs="Calibri"/>
                <w:color w:val="000000"/>
              </w:rPr>
              <w:t>Krzesło białe IKEA ADDE</w:t>
            </w:r>
            <w:bookmarkEnd w:id="31"/>
          </w:p>
        </w:tc>
        <w:tc>
          <w:tcPr>
            <w:tcW w:w="1701" w:type="dxa"/>
            <w:vAlign w:val="center"/>
          </w:tcPr>
          <w:p w14:paraId="58173A93" w14:textId="201F05D0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 zł</w:t>
            </w:r>
          </w:p>
        </w:tc>
        <w:tc>
          <w:tcPr>
            <w:tcW w:w="1134" w:type="dxa"/>
            <w:vAlign w:val="center"/>
          </w:tcPr>
          <w:p w14:paraId="486FEECA" w14:textId="617A79E9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2EFFAF" w14:textId="4312EF3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C138DBA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530F867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52B66D78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B927D92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DE80FDE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AB5C2F1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A0464CD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59BF0BA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A6EEAC2" w14:textId="77777777" w:rsidR="000D6530" w:rsidRDefault="000D6530" w:rsidP="000D65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30F07C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C86C759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99A7660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BC20EF" w14:textId="77777777" w:rsidR="000D6530" w:rsidRDefault="000D6530" w:rsidP="000D65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D48456B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89BF67C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24BBA01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E2B92BA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A8C5A9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0D6530" w14:paraId="5BC292F8" w14:textId="77777777" w:rsidTr="00C232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31E80A" w14:textId="06B60F2A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0F96F4" w14:textId="31C05160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32" w:name="_Hlk198816390"/>
            <w:r>
              <w:rPr>
                <w:rFonts w:ascii="Calibri" w:hAnsi="Calibri" w:cs="Calibri"/>
                <w:color w:val="000000"/>
              </w:rPr>
              <w:t>Kontener mobilny 38x54,5 czarny metalowy</w:t>
            </w:r>
            <w:bookmarkEnd w:id="32"/>
          </w:p>
        </w:tc>
        <w:tc>
          <w:tcPr>
            <w:tcW w:w="1701" w:type="dxa"/>
            <w:vAlign w:val="center"/>
          </w:tcPr>
          <w:p w14:paraId="1D1EDC32" w14:textId="5B79CF62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250 zł</w:t>
            </w:r>
          </w:p>
        </w:tc>
        <w:tc>
          <w:tcPr>
            <w:tcW w:w="1134" w:type="dxa"/>
            <w:vAlign w:val="center"/>
          </w:tcPr>
          <w:p w14:paraId="7752E1F5" w14:textId="32A3D61C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F21D91" w14:textId="0928A51C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A650E61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1E57CBF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BEF9F99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2CAA638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3579314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B22CDA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B6F5EB8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A91832D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B621005" w14:textId="77777777" w:rsidR="000D6530" w:rsidRDefault="000D6530" w:rsidP="000D65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C0D4BE9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25F70C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835331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51B2B63" w14:textId="77777777" w:rsidR="000D6530" w:rsidRDefault="000D6530" w:rsidP="000D65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E5C2B5D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0F863AE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414DC55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5585B8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EF79957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0D6530" w14:paraId="50AB9E05" w14:textId="77777777" w:rsidTr="00C232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8D114E" w14:textId="23F5B1E2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99220E" w14:textId="754C767E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33" w:name="_Hlk198816470"/>
            <w:r>
              <w:rPr>
                <w:rFonts w:ascii="Calibri" w:hAnsi="Calibri" w:cs="Calibri"/>
                <w:color w:val="000000"/>
              </w:rPr>
              <w:t>Kontener mobilny 43x60</w:t>
            </w:r>
            <w:bookmarkEnd w:id="33"/>
          </w:p>
        </w:tc>
        <w:tc>
          <w:tcPr>
            <w:tcW w:w="1701" w:type="dxa"/>
            <w:vAlign w:val="center"/>
          </w:tcPr>
          <w:p w14:paraId="2ABC5B8A" w14:textId="3EED6A10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  <w:vAlign w:val="center"/>
          </w:tcPr>
          <w:p w14:paraId="1DBA18C7" w14:textId="5259B5C8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10788E" w14:textId="41B37C73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DED94A2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E6BFBC5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FA68438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22B0F0A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8ECE366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2DCA80F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627FF6C" w14:textId="77777777" w:rsidR="000D6530" w:rsidRDefault="000D6530" w:rsidP="000D6530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77EA003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FCD5B66" w14:textId="77777777" w:rsidR="000D6530" w:rsidRDefault="000D6530" w:rsidP="000D65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381665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BFFF54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EB2FCCE" w14:textId="77777777" w:rsidR="000D6530" w:rsidRDefault="000D6530" w:rsidP="000D6530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9922A9" w14:textId="77777777" w:rsidR="000D6530" w:rsidRDefault="000D6530" w:rsidP="000D65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4D36D3C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E126758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3137EED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DF9096A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5EAEDA4" w14:textId="77777777" w:rsidR="000D6530" w:rsidRDefault="000D6530" w:rsidP="000D653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4577FD4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25A1852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5499CDE4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1D3FBF5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C0B761D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5587864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76E00E8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0D6530" w14:paraId="3D74D1A5" w14:textId="77777777" w:rsidTr="000D6530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D4B184" w14:textId="7735A685" w:rsidR="000D6530" w:rsidRDefault="000D6530" w:rsidP="00055DC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57DD41" w14:textId="6277809B" w:rsidR="000D6530" w:rsidRDefault="000D6530" w:rsidP="00055DCE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Kontener mobilny </w:t>
            </w:r>
            <w:bookmarkStart w:id="34" w:name="_Hlk198816485"/>
            <w:r>
              <w:rPr>
                <w:rFonts w:ascii="Calibri" w:hAnsi="Calibri" w:cs="Calibri"/>
                <w:color w:val="000000"/>
              </w:rPr>
              <w:t>43x59</w:t>
            </w:r>
            <w:bookmarkEnd w:id="34"/>
          </w:p>
        </w:tc>
        <w:tc>
          <w:tcPr>
            <w:tcW w:w="1701" w:type="dxa"/>
            <w:vAlign w:val="center"/>
          </w:tcPr>
          <w:p w14:paraId="43CFC7E0" w14:textId="206000AF" w:rsidR="000D6530" w:rsidRDefault="000D6530" w:rsidP="00055DCE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200 zł</w:t>
            </w:r>
          </w:p>
        </w:tc>
        <w:tc>
          <w:tcPr>
            <w:tcW w:w="1134" w:type="dxa"/>
          </w:tcPr>
          <w:p w14:paraId="79B5B498" w14:textId="77777777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88DBC0C" w14:textId="77777777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B3EFEC6" w14:textId="77777777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5F94C5E" w14:textId="77777777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D7717C8" w14:textId="17F37C7B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33BE3C" w14:textId="6105FAE5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D15BFD0" w14:textId="77777777" w:rsidR="000D6530" w:rsidRDefault="000D6530" w:rsidP="00055DC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66C7B5C" w14:textId="77777777" w:rsidR="000D6530" w:rsidRDefault="000D6530" w:rsidP="00055DC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AC5485F" w14:textId="77777777" w:rsidR="000D6530" w:rsidRDefault="000D6530" w:rsidP="00055DC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D763716" w14:textId="77777777" w:rsidR="000D6530" w:rsidRDefault="000D6530" w:rsidP="00055DC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B2C00EA" w14:textId="77777777" w:rsidR="000D6530" w:rsidRDefault="000D6530" w:rsidP="00055DC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2BD425" w14:textId="77777777" w:rsidR="000D6530" w:rsidRDefault="000D6530" w:rsidP="00055DC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6765FB0" w14:textId="77777777" w:rsidR="000D6530" w:rsidRDefault="000D6530" w:rsidP="00055DCE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641D162" w14:textId="77777777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60A6C66" w14:textId="77777777" w:rsidR="000D6530" w:rsidRDefault="000D6530" w:rsidP="00055DC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ED700E" w14:textId="77777777" w:rsidR="000D6530" w:rsidRDefault="000D6530" w:rsidP="00055DC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7F08B40" w14:textId="77777777" w:rsidR="000D6530" w:rsidRDefault="000D6530" w:rsidP="00055DC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21AD8A4" w14:textId="77777777" w:rsidR="000D6530" w:rsidRDefault="000D6530" w:rsidP="00055DCE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AF5BC81" w14:textId="77777777" w:rsidR="000D6530" w:rsidRDefault="000D6530" w:rsidP="00055DCE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04D9229" w14:textId="77777777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AECEB96" w14:textId="77777777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16B847" w14:textId="77777777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A84D04" w14:textId="77777777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B9F6865" w14:textId="77777777" w:rsidR="000D6530" w:rsidRDefault="000D6530" w:rsidP="00055DC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58A5B7A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141B219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30A045F" w14:textId="47A90A76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Zapoznałem/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się ze stanem </w:t>
      </w:r>
      <w:r w:rsidR="002925F7">
        <w:rPr>
          <w:rFonts w:cs="Calibri"/>
          <w:sz w:val="24"/>
          <w:szCs w:val="24"/>
        </w:rPr>
        <w:t>mebli</w:t>
      </w:r>
      <w:r>
        <w:rPr>
          <w:rFonts w:cs="Calibri"/>
          <w:sz w:val="24"/>
          <w:szCs w:val="24"/>
        </w:rPr>
        <w:t>, będących przedmiotem sprzedaży i nie wnoszę zastrzeżeń do je</w:t>
      </w:r>
      <w:r w:rsidR="006B2C3F">
        <w:rPr>
          <w:rFonts w:cs="Calibri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/ich stanu. </w:t>
      </w:r>
    </w:p>
    <w:p w14:paraId="225671ED" w14:textId="756070A9" w:rsidR="00787A4A" w:rsidRDefault="00787A4A" w:rsidP="006D220C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ind w:right="851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1512C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672E3BC9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</w:t>
      </w:r>
      <w:r w:rsidR="00EA048F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 dni od dnia doręczenia wezwania do zapłaty/wystawienia faktury. </w:t>
      </w:r>
    </w:p>
    <w:p w14:paraId="3D66C72F" w14:textId="77777777" w:rsidR="00787A4A" w:rsidRPr="00970323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76CE2FAB" w14:textId="77777777" w:rsidR="00970323" w:rsidRDefault="00970323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i/>
          <w:sz w:val="24"/>
          <w:szCs w:val="24"/>
        </w:rPr>
      </w:pPr>
    </w:p>
    <w:p w14:paraId="24E28948" w14:textId="77777777" w:rsidR="00970323" w:rsidRPr="00BF2D25" w:rsidRDefault="00970323" w:rsidP="00BF2D25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59D44983" w14:textId="77777777" w:rsidR="003617B4" w:rsidRDefault="003617B4" w:rsidP="006D220C">
      <w:pPr>
        <w:pStyle w:val="Standard"/>
        <w:ind w:right="851"/>
        <w:rPr>
          <w:rFonts w:ascii="Calibri" w:hAnsi="Calibri" w:cs="Calibri"/>
          <w:sz w:val="24"/>
          <w:szCs w:val="24"/>
        </w:rPr>
      </w:pPr>
    </w:p>
    <w:p w14:paraId="7CE10CEF" w14:textId="6DE03FD5" w:rsidR="00F600A1" w:rsidRPr="006B2C3F" w:rsidRDefault="00787A4A" w:rsidP="006B2C3F">
      <w:pPr>
        <w:pStyle w:val="Standard"/>
        <w:tabs>
          <w:tab w:val="left" w:pos="5529"/>
        </w:tabs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.. dnia </w:t>
      </w:r>
      <w:r w:rsidRPr="006B2C3F">
        <w:rPr>
          <w:rFonts w:ascii="Calibri" w:hAnsi="Calibri" w:cs="Calibri"/>
          <w:sz w:val="24"/>
          <w:szCs w:val="24"/>
        </w:rPr>
        <w:t xml:space="preserve">.......................        </w:t>
      </w:r>
      <w:r w:rsidR="00442062">
        <w:rPr>
          <w:rFonts w:ascii="Calibri" w:hAnsi="Calibri" w:cs="Calibri"/>
          <w:sz w:val="24"/>
          <w:szCs w:val="24"/>
        </w:rPr>
        <w:t xml:space="preserve">     </w:t>
      </w:r>
      <w:r w:rsidRPr="006B2C3F">
        <w:rPr>
          <w:rFonts w:ascii="Calibri" w:hAnsi="Calibri" w:cs="Calibri"/>
          <w:sz w:val="24"/>
          <w:szCs w:val="24"/>
        </w:rPr>
        <w:t xml:space="preserve">     </w:t>
      </w:r>
      <w:r w:rsidR="00F600A1" w:rsidRPr="006B2C3F"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F600A1" w:rsidRPr="006B2C3F">
        <w:rPr>
          <w:rFonts w:ascii="Calibri" w:hAnsi="Calibri" w:cs="Calibri"/>
          <w:sz w:val="24"/>
          <w:szCs w:val="24"/>
        </w:rPr>
        <w:t>........ dnia 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584983">
        <w:rPr>
          <w:rFonts w:ascii="Calibri" w:hAnsi="Calibri" w:cs="Calibri"/>
          <w:sz w:val="24"/>
          <w:szCs w:val="24"/>
        </w:rPr>
        <w:t>....</w:t>
      </w:r>
      <w:r w:rsidR="00F600A1" w:rsidRPr="006B2C3F">
        <w:rPr>
          <w:rFonts w:ascii="Calibri" w:hAnsi="Calibri" w:cs="Calibri"/>
          <w:sz w:val="24"/>
          <w:szCs w:val="24"/>
        </w:rPr>
        <w:t xml:space="preserve">          </w:t>
      </w:r>
    </w:p>
    <w:p w14:paraId="1A2571E9" w14:textId="31CC0B7F" w:rsidR="009D6C20" w:rsidRPr="00C9725B" w:rsidRDefault="00F600A1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sz w:val="24"/>
          <w:szCs w:val="24"/>
        </w:rPr>
      </w:pPr>
      <w:r w:rsidRPr="006B2C3F">
        <w:rPr>
          <w:rFonts w:ascii="Calibri" w:hAnsi="Calibri" w:cs="Calibri"/>
          <w:i/>
          <w:sz w:val="24"/>
          <w:szCs w:val="24"/>
        </w:rPr>
        <w:t xml:space="preserve">       (miejscowość)</w:t>
      </w:r>
      <w:r w:rsidRPr="006B2C3F">
        <w:rPr>
          <w:rFonts w:ascii="Calibri" w:hAnsi="Calibri" w:cs="Calibri"/>
          <w:sz w:val="24"/>
          <w:szCs w:val="24"/>
        </w:rPr>
        <w:tab/>
        <w:t xml:space="preserve">     (</w:t>
      </w:r>
      <w:r w:rsidRPr="006B2C3F">
        <w:rPr>
          <w:rFonts w:ascii="Calibri" w:hAnsi="Calibri" w:cs="Calibri"/>
          <w:i/>
          <w:sz w:val="24"/>
          <w:szCs w:val="24"/>
        </w:rPr>
        <w:t>imię i nazwisko, stanowisko, pieczątka  firmowa, podpis osoby/osób uprawnionej/</w:t>
      </w:r>
      <w:proofErr w:type="spellStart"/>
      <w:r w:rsidRPr="006B2C3F">
        <w:rPr>
          <w:rFonts w:ascii="Calibri" w:hAnsi="Calibri" w:cs="Calibri"/>
          <w:i/>
          <w:sz w:val="24"/>
          <w:szCs w:val="24"/>
        </w:rPr>
        <w:t>ych</w:t>
      </w:r>
      <w:proofErr w:type="spellEnd"/>
      <w:r w:rsidRPr="006B2C3F">
        <w:rPr>
          <w:rFonts w:ascii="Calibri" w:hAnsi="Calibri" w:cs="Calibri"/>
          <w:sz w:val="24"/>
          <w:szCs w:val="24"/>
        </w:rPr>
        <w:t xml:space="preserve"> </w:t>
      </w:r>
      <w:r w:rsidRPr="006B2C3F">
        <w:rPr>
          <w:rFonts w:ascii="Calibri" w:hAnsi="Calibri" w:cs="Calibri"/>
          <w:i/>
          <w:sz w:val="24"/>
          <w:szCs w:val="24"/>
        </w:rPr>
        <w:t>do reprezentowania Wykonawcy)</w:t>
      </w:r>
    </w:p>
    <w:sectPr w:rsidR="009D6C20" w:rsidRPr="00C9725B" w:rsidSect="00970323">
      <w:headerReference w:type="default" r:id="rId16"/>
      <w:footerReference w:type="default" r:id="rId17"/>
      <w:pgSz w:w="11906" w:h="16838"/>
      <w:pgMar w:top="1985" w:right="991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3558" w14:textId="77777777" w:rsidR="00CF3BFE" w:rsidRDefault="00CF3BFE" w:rsidP="00E973A9">
      <w:pPr>
        <w:spacing w:line="240" w:lineRule="auto"/>
      </w:pPr>
      <w:r>
        <w:separator/>
      </w:r>
    </w:p>
  </w:endnote>
  <w:endnote w:type="continuationSeparator" w:id="0">
    <w:p w14:paraId="12C0D4EC" w14:textId="77777777" w:rsidR="00CF3BFE" w:rsidRDefault="00CF3BF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85083969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15779328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2070019444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DA81" w14:textId="77777777" w:rsidR="00CF3BFE" w:rsidRDefault="00CF3BFE" w:rsidP="00E973A9">
      <w:pPr>
        <w:spacing w:line="240" w:lineRule="auto"/>
      </w:pPr>
      <w:r>
        <w:separator/>
      </w:r>
    </w:p>
  </w:footnote>
  <w:footnote w:type="continuationSeparator" w:id="0">
    <w:p w14:paraId="10E385B5" w14:textId="77777777" w:rsidR="00CF3BFE" w:rsidRDefault="00CF3BFE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67679971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0C42"/>
    <w:rsid w:val="00044FBB"/>
    <w:rsid w:val="000608BC"/>
    <w:rsid w:val="00062D52"/>
    <w:rsid w:val="000701D2"/>
    <w:rsid w:val="00071919"/>
    <w:rsid w:val="000906CF"/>
    <w:rsid w:val="00090DAC"/>
    <w:rsid w:val="000935BF"/>
    <w:rsid w:val="000977F4"/>
    <w:rsid w:val="00097DE3"/>
    <w:rsid w:val="000B73DD"/>
    <w:rsid w:val="000C4BB9"/>
    <w:rsid w:val="000C5F3D"/>
    <w:rsid w:val="000D3EDE"/>
    <w:rsid w:val="000D6530"/>
    <w:rsid w:val="000E184C"/>
    <w:rsid w:val="000E25E6"/>
    <w:rsid w:val="000F1EA3"/>
    <w:rsid w:val="000F73AB"/>
    <w:rsid w:val="00103C0A"/>
    <w:rsid w:val="00104C35"/>
    <w:rsid w:val="0012070A"/>
    <w:rsid w:val="00136246"/>
    <w:rsid w:val="001464CC"/>
    <w:rsid w:val="001512CD"/>
    <w:rsid w:val="001612A1"/>
    <w:rsid w:val="00161F29"/>
    <w:rsid w:val="001629B8"/>
    <w:rsid w:val="001743BB"/>
    <w:rsid w:val="00181D01"/>
    <w:rsid w:val="00181FFF"/>
    <w:rsid w:val="0019600C"/>
    <w:rsid w:val="001A4FB8"/>
    <w:rsid w:val="001B3916"/>
    <w:rsid w:val="001C1EC5"/>
    <w:rsid w:val="001C5BA7"/>
    <w:rsid w:val="001D4722"/>
    <w:rsid w:val="001D625A"/>
    <w:rsid w:val="001F1CEF"/>
    <w:rsid w:val="001F2F88"/>
    <w:rsid w:val="001F6D90"/>
    <w:rsid w:val="00213BB2"/>
    <w:rsid w:val="002342E9"/>
    <w:rsid w:val="002400AE"/>
    <w:rsid w:val="00241955"/>
    <w:rsid w:val="00266C51"/>
    <w:rsid w:val="00267F27"/>
    <w:rsid w:val="002776B7"/>
    <w:rsid w:val="00281EC0"/>
    <w:rsid w:val="00292542"/>
    <w:rsid w:val="002925F7"/>
    <w:rsid w:val="00297A47"/>
    <w:rsid w:val="002B426D"/>
    <w:rsid w:val="002C41B0"/>
    <w:rsid w:val="002D77E9"/>
    <w:rsid w:val="002E513A"/>
    <w:rsid w:val="002E5C10"/>
    <w:rsid w:val="002F4BBB"/>
    <w:rsid w:val="0030062C"/>
    <w:rsid w:val="00305C01"/>
    <w:rsid w:val="00316580"/>
    <w:rsid w:val="00320BE6"/>
    <w:rsid w:val="00325917"/>
    <w:rsid w:val="00330EE4"/>
    <w:rsid w:val="003336B4"/>
    <w:rsid w:val="0034072F"/>
    <w:rsid w:val="00345FBF"/>
    <w:rsid w:val="003505EC"/>
    <w:rsid w:val="00353C9F"/>
    <w:rsid w:val="003617B4"/>
    <w:rsid w:val="00375C2B"/>
    <w:rsid w:val="003A2EB1"/>
    <w:rsid w:val="003A604B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4023BA"/>
    <w:rsid w:val="00412979"/>
    <w:rsid w:val="00414A66"/>
    <w:rsid w:val="0044175C"/>
    <w:rsid w:val="00442062"/>
    <w:rsid w:val="004429B8"/>
    <w:rsid w:val="004704C0"/>
    <w:rsid w:val="0047736B"/>
    <w:rsid w:val="004A50E6"/>
    <w:rsid w:val="004A797E"/>
    <w:rsid w:val="004B291E"/>
    <w:rsid w:val="004C0478"/>
    <w:rsid w:val="004D2DBB"/>
    <w:rsid w:val="004D5CC4"/>
    <w:rsid w:val="004E0CEA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45DD8"/>
    <w:rsid w:val="00556EDB"/>
    <w:rsid w:val="005611EA"/>
    <w:rsid w:val="00564A09"/>
    <w:rsid w:val="00565875"/>
    <w:rsid w:val="00574143"/>
    <w:rsid w:val="0058128A"/>
    <w:rsid w:val="00584983"/>
    <w:rsid w:val="005867D8"/>
    <w:rsid w:val="00592F22"/>
    <w:rsid w:val="00595ED1"/>
    <w:rsid w:val="0059715E"/>
    <w:rsid w:val="005B097F"/>
    <w:rsid w:val="005B1100"/>
    <w:rsid w:val="005B253E"/>
    <w:rsid w:val="005C24CC"/>
    <w:rsid w:val="005D052F"/>
    <w:rsid w:val="005D23AD"/>
    <w:rsid w:val="005F4986"/>
    <w:rsid w:val="005F6727"/>
    <w:rsid w:val="006218A0"/>
    <w:rsid w:val="00627D13"/>
    <w:rsid w:val="00635185"/>
    <w:rsid w:val="00641AE2"/>
    <w:rsid w:val="0064342C"/>
    <w:rsid w:val="006510C6"/>
    <w:rsid w:val="0065118F"/>
    <w:rsid w:val="00653603"/>
    <w:rsid w:val="00663C9F"/>
    <w:rsid w:val="006652CE"/>
    <w:rsid w:val="00666A37"/>
    <w:rsid w:val="0067532B"/>
    <w:rsid w:val="00680649"/>
    <w:rsid w:val="00687877"/>
    <w:rsid w:val="006926EA"/>
    <w:rsid w:val="006939C1"/>
    <w:rsid w:val="006A55E3"/>
    <w:rsid w:val="006B11A5"/>
    <w:rsid w:val="006B2C3F"/>
    <w:rsid w:val="006B3866"/>
    <w:rsid w:val="006B6713"/>
    <w:rsid w:val="006B77E8"/>
    <w:rsid w:val="006C22DE"/>
    <w:rsid w:val="006C6BD6"/>
    <w:rsid w:val="006D220C"/>
    <w:rsid w:val="006D66E0"/>
    <w:rsid w:val="006E3726"/>
    <w:rsid w:val="007054C1"/>
    <w:rsid w:val="00736214"/>
    <w:rsid w:val="00737138"/>
    <w:rsid w:val="00756BCF"/>
    <w:rsid w:val="00767112"/>
    <w:rsid w:val="00787A4A"/>
    <w:rsid w:val="007C047F"/>
    <w:rsid w:val="007C1DCC"/>
    <w:rsid w:val="007D569D"/>
    <w:rsid w:val="007F5215"/>
    <w:rsid w:val="00815E6B"/>
    <w:rsid w:val="00823830"/>
    <w:rsid w:val="00823839"/>
    <w:rsid w:val="0082479E"/>
    <w:rsid w:val="00832577"/>
    <w:rsid w:val="00842FA0"/>
    <w:rsid w:val="0084769A"/>
    <w:rsid w:val="008569A8"/>
    <w:rsid w:val="00861F4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23EC"/>
    <w:rsid w:val="008D4692"/>
    <w:rsid w:val="008D6932"/>
    <w:rsid w:val="008D71A4"/>
    <w:rsid w:val="008E1C1F"/>
    <w:rsid w:val="009031CB"/>
    <w:rsid w:val="00916F1B"/>
    <w:rsid w:val="00931A11"/>
    <w:rsid w:val="009368C2"/>
    <w:rsid w:val="00953162"/>
    <w:rsid w:val="009622D1"/>
    <w:rsid w:val="00970323"/>
    <w:rsid w:val="00982DB7"/>
    <w:rsid w:val="00984C7F"/>
    <w:rsid w:val="00985164"/>
    <w:rsid w:val="00992A2A"/>
    <w:rsid w:val="00994DA4"/>
    <w:rsid w:val="009A4A59"/>
    <w:rsid w:val="009B2942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444E7"/>
    <w:rsid w:val="00A47AA8"/>
    <w:rsid w:val="00A572B1"/>
    <w:rsid w:val="00A7755D"/>
    <w:rsid w:val="00A81AB5"/>
    <w:rsid w:val="00AA2FF9"/>
    <w:rsid w:val="00AA4384"/>
    <w:rsid w:val="00AA5C8D"/>
    <w:rsid w:val="00AC4F88"/>
    <w:rsid w:val="00AC6FF6"/>
    <w:rsid w:val="00AD3753"/>
    <w:rsid w:val="00AE71E5"/>
    <w:rsid w:val="00AF021F"/>
    <w:rsid w:val="00AF5170"/>
    <w:rsid w:val="00AF532C"/>
    <w:rsid w:val="00B24AE3"/>
    <w:rsid w:val="00B5061A"/>
    <w:rsid w:val="00B6630E"/>
    <w:rsid w:val="00B714D4"/>
    <w:rsid w:val="00B83BCE"/>
    <w:rsid w:val="00B86030"/>
    <w:rsid w:val="00BB1A66"/>
    <w:rsid w:val="00BC48D6"/>
    <w:rsid w:val="00BD1DCD"/>
    <w:rsid w:val="00BE0BCA"/>
    <w:rsid w:val="00BE5A2C"/>
    <w:rsid w:val="00BF2D25"/>
    <w:rsid w:val="00BF366E"/>
    <w:rsid w:val="00BF6243"/>
    <w:rsid w:val="00BF7EB0"/>
    <w:rsid w:val="00C44592"/>
    <w:rsid w:val="00C44EA3"/>
    <w:rsid w:val="00C60A50"/>
    <w:rsid w:val="00C70087"/>
    <w:rsid w:val="00C723B4"/>
    <w:rsid w:val="00C84705"/>
    <w:rsid w:val="00C87A30"/>
    <w:rsid w:val="00C910ED"/>
    <w:rsid w:val="00C91425"/>
    <w:rsid w:val="00C92455"/>
    <w:rsid w:val="00C95C15"/>
    <w:rsid w:val="00C95F92"/>
    <w:rsid w:val="00C9725B"/>
    <w:rsid w:val="00CC7FA1"/>
    <w:rsid w:val="00CD0DD2"/>
    <w:rsid w:val="00CD25D0"/>
    <w:rsid w:val="00CE4758"/>
    <w:rsid w:val="00CE61D6"/>
    <w:rsid w:val="00CF3BFE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40F00"/>
    <w:rsid w:val="00D505F9"/>
    <w:rsid w:val="00D80CCC"/>
    <w:rsid w:val="00D824CF"/>
    <w:rsid w:val="00D87743"/>
    <w:rsid w:val="00D94655"/>
    <w:rsid w:val="00DA3391"/>
    <w:rsid w:val="00DB43A6"/>
    <w:rsid w:val="00DD1A04"/>
    <w:rsid w:val="00DD720B"/>
    <w:rsid w:val="00DE38A6"/>
    <w:rsid w:val="00DE78BF"/>
    <w:rsid w:val="00DF018E"/>
    <w:rsid w:val="00DF0266"/>
    <w:rsid w:val="00DF0463"/>
    <w:rsid w:val="00E14C07"/>
    <w:rsid w:val="00E228E4"/>
    <w:rsid w:val="00E22D88"/>
    <w:rsid w:val="00E25C39"/>
    <w:rsid w:val="00E33BF2"/>
    <w:rsid w:val="00E40B5D"/>
    <w:rsid w:val="00E45B11"/>
    <w:rsid w:val="00E47F26"/>
    <w:rsid w:val="00E5723D"/>
    <w:rsid w:val="00E60473"/>
    <w:rsid w:val="00E61FA6"/>
    <w:rsid w:val="00E622F1"/>
    <w:rsid w:val="00E732A2"/>
    <w:rsid w:val="00E80F32"/>
    <w:rsid w:val="00E80F7B"/>
    <w:rsid w:val="00E87F21"/>
    <w:rsid w:val="00E94206"/>
    <w:rsid w:val="00E971A5"/>
    <w:rsid w:val="00E973A9"/>
    <w:rsid w:val="00EA048F"/>
    <w:rsid w:val="00EB6756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54674"/>
    <w:rsid w:val="00F600A1"/>
    <w:rsid w:val="00F635EC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55D5"/>
    <w:rsid w:val="00FE47D8"/>
    <w:rsid w:val="00FF2B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885</Words>
  <Characters>5310</Characters>
  <Application>Microsoft Office Word</Application>
  <DocSecurity>0</DocSecurity>
  <Lines>44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6183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Gądek Joanna</cp:lastModifiedBy>
  <cp:revision>2</cp:revision>
  <cp:lastPrinted>2019-10-15T08:13:00Z</cp:lastPrinted>
  <dcterms:created xsi:type="dcterms:W3CDTF">2025-05-23T12:20:00Z</dcterms:created>
  <dcterms:modified xsi:type="dcterms:W3CDTF">2025-05-23T12:20:00Z</dcterms:modified>
</cp:coreProperties>
</file>